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744AD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FB04DEA" wp14:editId="69A9D28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2DF92740" w:rsidR="00FD0783" w:rsidRPr="001776DD" w:rsidRDefault="00FD0783" w:rsidP="00571DE1">
      <w:pPr>
        <w:pStyle w:val="Subtitle"/>
        <w:spacing w:after="0" w:line="360" w:lineRule="auto"/>
        <w:jc w:val="both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="00571DE1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4A638203" w:rsidR="003C5B63" w:rsidRPr="00571DE1" w:rsidRDefault="00571DE1" w:rsidP="00571DE1">
      <w:pPr>
        <w:spacing w:line="360" w:lineRule="auto"/>
        <w:ind w:left="75"/>
        <w:jc w:val="right"/>
        <w:rPr>
          <w:b/>
          <w:szCs w:val="24"/>
          <w:lang w:val="bg-BG"/>
        </w:rPr>
      </w:pPr>
      <w:r w:rsidRPr="00571DE1">
        <w:rPr>
          <w:b/>
          <w:i/>
          <w:szCs w:val="24"/>
          <w:lang w:val="bg-BG"/>
        </w:rPr>
        <w:t xml:space="preserve">Приложение </w:t>
      </w:r>
      <w:r w:rsidRPr="00571DE1">
        <w:rPr>
          <w:b/>
          <w:i/>
          <w:szCs w:val="24"/>
          <w:lang w:val="en-US"/>
        </w:rPr>
        <w:t>I</w:t>
      </w: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1F444E0A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6B3C54" w:rsidRPr="006B3C54">
        <w:rPr>
          <w:b/>
          <w:szCs w:val="24"/>
          <w:lang w:val="bg-BG"/>
        </w:rPr>
        <w:t xml:space="preserve"> и ч</w:t>
      </w:r>
      <w:r w:rsidR="006B3C54">
        <w:rPr>
          <w:b/>
          <w:szCs w:val="24"/>
          <w:lang w:val="bg-BG"/>
        </w:rPr>
        <w:t>л. 7 от ПМС № 162/50.07.2016 г.</w:t>
      </w:r>
      <w:r w:rsidR="00CA4CC2" w:rsidRPr="001776DD">
        <w:rPr>
          <w:b/>
          <w:szCs w:val="24"/>
          <w:lang w:val="bg-BG"/>
        </w:rPr>
        <w:t>,</w:t>
      </w:r>
      <w:r w:rsidR="006B3C54" w:rsidRPr="006B3C54">
        <w:rPr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61E6BEE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FootnoteReference"/>
        </w:rPr>
        <w:footnoteReference w:id="1"/>
      </w:r>
      <w:r w:rsidRPr="001776DD">
        <w:t>:................................................................</w:t>
      </w:r>
      <w:r w:rsidR="00B36748">
        <w:t>,ЕГН</w:t>
      </w:r>
      <w:r w:rsidRPr="001776DD">
        <w:t xml:space="preserve">......................................,  </w:t>
      </w:r>
    </w:p>
    <w:p w14:paraId="74F4CDCB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4E2C0708" w14:textId="77777777" w:rsidR="00607273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</w:t>
      </w:r>
    </w:p>
    <w:p w14:paraId="312406A5" w14:textId="09B540F6" w:rsidR="00607273" w:rsidRPr="00607273" w:rsidRDefault="00607273" w:rsidP="00607273">
      <w:pPr>
        <w:spacing w:line="360" w:lineRule="auto"/>
        <w:ind w:left="1416" w:hanging="282"/>
        <w:jc w:val="both"/>
        <w:rPr>
          <w:sz w:val="20"/>
          <w:lang w:val="bg-BG"/>
        </w:rPr>
      </w:pPr>
      <w:r>
        <w:rPr>
          <w:i/>
          <w:sz w:val="20"/>
          <w:lang w:val="bg-BG"/>
        </w:rPr>
        <w:t xml:space="preserve">     </w:t>
      </w:r>
      <w:r w:rsidRPr="00607273">
        <w:rPr>
          <w:i/>
          <w:sz w:val="20"/>
          <w:lang w:val="bg-BG"/>
        </w:rPr>
        <w:t>(длъжност и качество, в което лицето представлява кандидата/партньора)</w:t>
      </w:r>
    </w:p>
    <w:p w14:paraId="1FFEE99B" w14:textId="77777777" w:rsidR="00607273" w:rsidRDefault="00607273" w:rsidP="0089462E">
      <w:pPr>
        <w:pStyle w:val="NormalWeb"/>
        <w:spacing w:before="0" w:beforeAutospacing="0" w:after="0" w:afterAutospacing="0" w:line="360" w:lineRule="auto"/>
        <w:jc w:val="both"/>
      </w:pPr>
    </w:p>
    <w:p w14:paraId="6E87CA45" w14:textId="7D6CF88E" w:rsidR="0089462E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на ............................................................................., ЕИК по БУЛСТАТ.............................., </w:t>
      </w:r>
    </w:p>
    <w:p w14:paraId="353CD542" w14:textId="0B3732B3" w:rsidR="00607273" w:rsidRPr="00CB40C9" w:rsidRDefault="00607273" w:rsidP="00CB40C9">
      <w:pPr>
        <w:spacing w:line="360" w:lineRule="auto"/>
        <w:jc w:val="both"/>
        <w:rPr>
          <w:i/>
          <w:iCs/>
          <w:sz w:val="20"/>
          <w:lang w:val="bg-BG"/>
        </w:rPr>
      </w:pPr>
      <w:r>
        <w:rPr>
          <w:i/>
          <w:iCs/>
          <w:sz w:val="20"/>
          <w:lang w:val="bg-BG"/>
        </w:rPr>
        <w:t xml:space="preserve">               </w:t>
      </w:r>
      <w:r w:rsidRPr="00CB40C9">
        <w:rPr>
          <w:i/>
          <w:iCs/>
          <w:sz w:val="20"/>
          <w:lang w:val="bg-BG"/>
        </w:rPr>
        <w:t>(наименование на кандидата/партньора)</w:t>
      </w:r>
    </w:p>
    <w:p w14:paraId="79967C19" w14:textId="6F557EED" w:rsidR="00607273" w:rsidRDefault="00607273" w:rsidP="00CB40C9">
      <w:pPr>
        <w:spacing w:line="360" w:lineRule="auto"/>
        <w:jc w:val="both"/>
        <w:rPr>
          <w:i/>
          <w:color w:val="000000"/>
          <w:spacing w:val="1"/>
          <w:lang w:val="bg-BG"/>
        </w:rPr>
      </w:pPr>
      <w:r w:rsidRPr="00CB40C9">
        <w:rPr>
          <w:lang w:val="bg-BG"/>
        </w:rPr>
        <w:t>…………………………………</w:t>
      </w:r>
      <w:r w:rsidRPr="00CB40C9">
        <w:rPr>
          <w:i/>
          <w:color w:val="000000"/>
          <w:spacing w:val="1"/>
          <w:sz w:val="20"/>
          <w:lang w:val="bg-BG"/>
        </w:rPr>
        <w:t>(посочва се дали е кандидат или партньор</w:t>
      </w:r>
      <w:r w:rsidRPr="00CB40C9">
        <w:rPr>
          <w:i/>
          <w:color w:val="000000"/>
          <w:spacing w:val="1"/>
          <w:lang w:val="bg-BG"/>
        </w:rPr>
        <w:t>)</w:t>
      </w:r>
    </w:p>
    <w:p w14:paraId="3DF340DC" w14:textId="4627C772" w:rsidR="00CB40C9" w:rsidRPr="00CB40C9" w:rsidRDefault="00CB40C9" w:rsidP="00CB40C9">
      <w:pPr>
        <w:spacing w:line="360" w:lineRule="auto"/>
        <w:jc w:val="both"/>
        <w:rPr>
          <w:i/>
          <w:lang w:val="bg-BG"/>
        </w:rPr>
      </w:pPr>
      <w:r w:rsidRPr="00CB40C9">
        <w:rPr>
          <w:color w:val="000000"/>
          <w:spacing w:val="1"/>
          <w:lang w:val="bg-BG"/>
        </w:rPr>
        <w:t xml:space="preserve">по процедура за предоставяне на безвъзмездна финансова помощ </w:t>
      </w:r>
      <w:r w:rsidRPr="001148B7">
        <w:rPr>
          <w:color w:val="000000"/>
          <w:spacing w:val="1"/>
        </w:rPr>
        <w:t>BG</w:t>
      </w:r>
      <w:r w:rsidRPr="00CB40C9">
        <w:rPr>
          <w:color w:val="000000"/>
          <w:spacing w:val="1"/>
          <w:lang w:val="bg-BG"/>
        </w:rPr>
        <w:t>05</w:t>
      </w:r>
      <w:r w:rsidRPr="001148B7">
        <w:rPr>
          <w:color w:val="000000"/>
          <w:spacing w:val="1"/>
        </w:rPr>
        <w:t>M</w:t>
      </w:r>
      <w:r w:rsidRPr="00CB40C9">
        <w:rPr>
          <w:color w:val="000000"/>
          <w:spacing w:val="1"/>
          <w:lang w:val="bg-BG"/>
        </w:rPr>
        <w:t>2О</w:t>
      </w:r>
      <w:r w:rsidRPr="001148B7">
        <w:rPr>
          <w:color w:val="000000"/>
          <w:spacing w:val="1"/>
        </w:rPr>
        <w:t>P</w:t>
      </w:r>
      <w:r w:rsidRPr="00CB40C9">
        <w:rPr>
          <w:color w:val="000000"/>
          <w:spacing w:val="1"/>
          <w:lang w:val="bg-BG"/>
        </w:rPr>
        <w:t>001-3.017 „Повишаване на капацитета на педагогическите специалисти за работа в мултикултурна среда“,</w:t>
      </w:r>
    </w:p>
    <w:p w14:paraId="6A67BE10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</w:t>
      </w:r>
      <w:r>
        <w:rPr>
          <w:rFonts w:ascii="Times New Roman" w:hAnsi="Times New Roman"/>
          <w:spacing w:val="0"/>
          <w:szCs w:val="24"/>
          <w:lang w:val="bg-BG"/>
        </w:rPr>
        <w:lastRenderedPageBreak/>
        <w:t xml:space="preserve">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по чл. 44, ал. 5 от ЗОП. </w:t>
      </w:r>
    </w:p>
    <w:p w14:paraId="1D88B744" w14:textId="77777777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77777777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андидатът/партньорът,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164B23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Не съм обект на  конфликт на интереси,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r w:rsidRPr="00164B23">
        <w:rPr>
          <w:rFonts w:ascii="Times New Roman" w:hAnsi="Times New Roman"/>
          <w:szCs w:val="24"/>
          <w:lang w:val="bg-BG"/>
        </w:rPr>
        <w:t>включително не съм:</w:t>
      </w:r>
    </w:p>
    <w:p w14:paraId="3AB4D402" w14:textId="212E31CE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 орган, негови служители или наети от него лица извън неговата структура;</w:t>
      </w:r>
    </w:p>
    <w:p w14:paraId="463616A2" w14:textId="77777777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>б) свързано лице по смисъла на § 1, т. 15 от допълнителната разпоредба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14:paraId="240F30C0" w14:textId="77777777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>в) в случаите по чл. 68 или 69 от Закона за противодействие на корупцията и за отнемане на незаконно придобитото имущество.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 w:rsidRPr="00164B23">
        <w:rPr>
          <w:szCs w:val="24"/>
          <w:lang w:val="bg-BG"/>
        </w:rPr>
        <w:t>(</w:t>
      </w:r>
      <w:r>
        <w:rPr>
          <w:szCs w:val="24"/>
          <w:lang w:val="bg-BG"/>
        </w:rPr>
        <w:t>Неприложимо за бюджетни организации</w:t>
      </w:r>
      <w:r w:rsidRPr="00164B23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17AB5CF0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  <w:r w:rsidR="00CB40C9">
        <w:rPr>
          <w:szCs w:val="24"/>
          <w:lang w:val="bg-BG"/>
        </w:rPr>
        <w:t>…………………….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0279F58B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CB40C9">
        <w:rPr>
          <w:szCs w:val="24"/>
          <w:lang w:val="bg-BG"/>
        </w:rPr>
        <w:t xml:space="preserve">                                             ……………………...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</w:t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04397665" w:rsidR="006A7EE8" w:rsidRPr="001776DD" w:rsidRDefault="006A7EE8" w:rsidP="00F212A5">
      <w:pPr>
        <w:rPr>
          <w:szCs w:val="24"/>
          <w:lang w:val="bg-BG"/>
        </w:rPr>
      </w:pPr>
      <w:bookmarkStart w:id="0" w:name="_GoBack"/>
      <w:bookmarkEnd w:id="0"/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65FA2" w14:textId="77777777" w:rsidR="00E00C65" w:rsidRDefault="00E00C65">
      <w:r>
        <w:separator/>
      </w:r>
    </w:p>
  </w:endnote>
  <w:endnote w:type="continuationSeparator" w:id="0">
    <w:p w14:paraId="57A79F86" w14:textId="77777777" w:rsidR="00E00C65" w:rsidRDefault="00E0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BB49" w14:textId="77777777" w:rsidR="00E00C65" w:rsidRDefault="00E00C65">
      <w:r>
        <w:separator/>
      </w:r>
    </w:p>
  </w:footnote>
  <w:footnote w:type="continuationSeparator" w:id="0">
    <w:p w14:paraId="579B612A" w14:textId="77777777" w:rsidR="00E00C65" w:rsidRDefault="00E00C65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BEF"/>
    <w:multiLevelType w:val="hybridMultilevel"/>
    <w:tmpl w:val="3042D1A0"/>
    <w:lvl w:ilvl="0" w:tplc="35E4E4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4B23"/>
    <w:rsid w:val="00165063"/>
    <w:rsid w:val="0017736A"/>
    <w:rsid w:val="001776DD"/>
    <w:rsid w:val="00180AC7"/>
    <w:rsid w:val="00185F89"/>
    <w:rsid w:val="001A56E4"/>
    <w:rsid w:val="001B51B3"/>
    <w:rsid w:val="001B6668"/>
    <w:rsid w:val="001C62B3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322E0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DE1"/>
    <w:rsid w:val="00571F15"/>
    <w:rsid w:val="00573025"/>
    <w:rsid w:val="00574E69"/>
    <w:rsid w:val="00582A94"/>
    <w:rsid w:val="00587882"/>
    <w:rsid w:val="00591C19"/>
    <w:rsid w:val="005949F4"/>
    <w:rsid w:val="005A1FF7"/>
    <w:rsid w:val="005A62DB"/>
    <w:rsid w:val="005B0D50"/>
    <w:rsid w:val="005B5469"/>
    <w:rsid w:val="005C53EC"/>
    <w:rsid w:val="005D1A43"/>
    <w:rsid w:val="005D317D"/>
    <w:rsid w:val="005E0A55"/>
    <w:rsid w:val="005F3330"/>
    <w:rsid w:val="006005F3"/>
    <w:rsid w:val="0060544A"/>
    <w:rsid w:val="006061EF"/>
    <w:rsid w:val="00607273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B3C54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267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53970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3674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0DE3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B40C9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0C65"/>
    <w:rsid w:val="00E013DE"/>
    <w:rsid w:val="00E05270"/>
    <w:rsid w:val="00E06F0C"/>
    <w:rsid w:val="00E079F2"/>
    <w:rsid w:val="00E11550"/>
    <w:rsid w:val="00E12273"/>
    <w:rsid w:val="00E14182"/>
    <w:rsid w:val="00E257DF"/>
    <w:rsid w:val="00E31C3C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8E8E-12C8-4835-97BF-DE60C646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user</cp:lastModifiedBy>
  <cp:revision>7</cp:revision>
  <cp:lastPrinted>2018-10-12T12:02:00Z</cp:lastPrinted>
  <dcterms:created xsi:type="dcterms:W3CDTF">2019-10-14T08:31:00Z</dcterms:created>
  <dcterms:modified xsi:type="dcterms:W3CDTF">2019-12-03T12:23:00Z</dcterms:modified>
</cp:coreProperties>
</file>